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6B1" w:rsidRPr="00425A10" w:rsidRDefault="00F836B1">
      <w:pPr>
        <w:rPr>
          <w:rFonts w:ascii="Times New Roman" w:hAnsi="Times New Roman" w:cs="Times New Roman"/>
          <w:i/>
        </w:rPr>
      </w:pPr>
      <w:r w:rsidRPr="00425A10">
        <w:rPr>
          <w:rFonts w:ascii="Times New Roman" w:hAnsi="Times New Roman" w:cs="Times New Roman"/>
          <w:i/>
        </w:rPr>
        <w:t>Gaynor Wood</w:t>
      </w:r>
    </w:p>
    <w:p w:rsidR="00F836B1" w:rsidRPr="00425A10" w:rsidRDefault="00F836B1">
      <w:pPr>
        <w:rPr>
          <w:rFonts w:ascii="Times New Roman" w:hAnsi="Times New Roman" w:cs="Times New Roman"/>
          <w:i/>
        </w:rPr>
      </w:pPr>
      <w:r w:rsidRPr="00425A10">
        <w:rPr>
          <w:rFonts w:ascii="Times New Roman" w:hAnsi="Times New Roman" w:cs="Times New Roman"/>
          <w:i/>
        </w:rPr>
        <w:t>Senior Lecturer in Employability and Enterprise</w:t>
      </w:r>
    </w:p>
    <w:p w:rsidR="00F836B1" w:rsidRPr="00425A10" w:rsidRDefault="00F836B1">
      <w:pPr>
        <w:rPr>
          <w:rFonts w:ascii="Times New Roman" w:hAnsi="Times New Roman" w:cs="Times New Roman"/>
          <w:i/>
        </w:rPr>
      </w:pPr>
      <w:r w:rsidRPr="00425A10">
        <w:rPr>
          <w:rFonts w:ascii="Times New Roman" w:hAnsi="Times New Roman" w:cs="Times New Roman"/>
          <w:i/>
        </w:rPr>
        <w:t>University of Central Lancashire</w:t>
      </w:r>
    </w:p>
    <w:p w:rsidR="00F836B1" w:rsidRPr="00425A10" w:rsidRDefault="00F836B1">
      <w:pPr>
        <w:rPr>
          <w:rFonts w:ascii="Times New Roman" w:hAnsi="Times New Roman" w:cs="Times New Roman"/>
          <w:i/>
        </w:rPr>
      </w:pPr>
      <w:r w:rsidRPr="00425A10">
        <w:rPr>
          <w:rFonts w:ascii="Times New Roman" w:hAnsi="Times New Roman" w:cs="Times New Roman"/>
          <w:i/>
        </w:rPr>
        <w:t xml:space="preserve">Preston, UK,    PR1 2HE </w:t>
      </w:r>
    </w:p>
    <w:p w:rsidR="00F836B1" w:rsidRPr="00425A10" w:rsidRDefault="00F836B1">
      <w:pPr>
        <w:rPr>
          <w:rFonts w:ascii="Times New Roman" w:hAnsi="Times New Roman" w:cs="Times New Roman"/>
          <w:i/>
        </w:rPr>
      </w:pPr>
      <w:r w:rsidRPr="00425A10">
        <w:rPr>
          <w:rFonts w:ascii="Times New Roman" w:hAnsi="Times New Roman" w:cs="Times New Roman"/>
          <w:i/>
        </w:rPr>
        <w:t>01772 893863</w:t>
      </w:r>
    </w:p>
    <w:p w:rsidR="00F836B1" w:rsidRPr="00425A10" w:rsidRDefault="0044149C">
      <w:pPr>
        <w:rPr>
          <w:rFonts w:ascii="Times New Roman" w:hAnsi="Times New Roman" w:cs="Times New Roman"/>
          <w:i/>
        </w:rPr>
      </w:pPr>
      <w:hyperlink r:id="rId5" w:history="1">
        <w:r w:rsidR="00F836B1" w:rsidRPr="00425A10">
          <w:rPr>
            <w:rStyle w:val="Hyperlink"/>
            <w:rFonts w:ascii="Times New Roman" w:hAnsi="Times New Roman" w:cs="Times New Roman"/>
            <w:i/>
          </w:rPr>
          <w:t>GWood1@uclan.ac.uk</w:t>
        </w:r>
      </w:hyperlink>
      <w:r w:rsidR="009B5D12" w:rsidRPr="00425A10">
        <w:rPr>
          <w:rFonts w:ascii="Times New Roman" w:hAnsi="Times New Roman" w:cs="Times New Roman"/>
          <w:i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i/>
        </w:rPr>
        <w:t>Tuesday, 29 March 2016</w:t>
      </w:r>
    </w:p>
    <w:p w:rsidR="00F836B1" w:rsidRPr="00425A10" w:rsidRDefault="00F836B1">
      <w:pPr>
        <w:rPr>
          <w:rFonts w:ascii="Times New Roman" w:hAnsi="Times New Roman" w:cs="Times New Roman"/>
          <w:i/>
        </w:rPr>
      </w:pPr>
    </w:p>
    <w:p w:rsidR="00F836B1" w:rsidRPr="00425A10" w:rsidRDefault="00F836B1">
      <w:pPr>
        <w:rPr>
          <w:rFonts w:ascii="Times New Roman" w:hAnsi="Times New Roman" w:cs="Times New Roman"/>
        </w:rPr>
      </w:pPr>
      <w:r w:rsidRPr="00425A10">
        <w:rPr>
          <w:rFonts w:ascii="Times New Roman" w:hAnsi="Times New Roman" w:cs="Times New Roman"/>
        </w:rPr>
        <w:t>Dear Sir or Madam,</w:t>
      </w:r>
    </w:p>
    <w:p w:rsidR="00425A10" w:rsidRPr="00425A10" w:rsidRDefault="00425A10" w:rsidP="00425A10">
      <w:pPr>
        <w:spacing w:after="0" w:line="240" w:lineRule="auto"/>
        <w:rPr>
          <w:rFonts w:ascii="Times New Roman" w:eastAsiaTheme="minorEastAsia" w:hAnsi="Times New Roman" w:cs="Times New Roman"/>
          <w:i/>
          <w:lang w:eastAsia="en-GB"/>
        </w:rPr>
      </w:pPr>
      <w:r w:rsidRPr="00425A10">
        <w:rPr>
          <w:rFonts w:ascii="Times New Roman" w:eastAsiaTheme="minorEastAsia" w:hAnsi="Times New Roman" w:cs="Times New Roman"/>
          <w:i/>
          <w:lang w:eastAsia="en-GB"/>
        </w:rPr>
        <w:t>Voices From The Field: Developing Employability Skills for Archaeological Students Through the Experimentation and the Pedagogy of Problem Based Learning</w:t>
      </w:r>
      <w:r w:rsidRPr="00425A10">
        <w:rPr>
          <w:rFonts w:ascii="Times New Roman" w:eastAsiaTheme="minorEastAsia" w:hAnsi="Times New Roman" w:cs="Times New Roman"/>
          <w:i/>
          <w:iCs/>
          <w:lang w:eastAsia="en-GB"/>
        </w:rPr>
        <w:t>.</w:t>
      </w:r>
    </w:p>
    <w:p w:rsidR="00425A10" w:rsidRPr="00425A10" w:rsidRDefault="00425A10" w:rsidP="00F836B1">
      <w:pPr>
        <w:pStyle w:val="NoSpacing"/>
        <w:rPr>
          <w:rFonts w:ascii="Times New Roman" w:hAnsi="Times New Roman" w:cs="Times New Roman"/>
          <w:i/>
        </w:rPr>
      </w:pPr>
    </w:p>
    <w:p w:rsidR="0044149C" w:rsidRDefault="00425A10" w:rsidP="00F836B1">
      <w:pPr>
        <w:pStyle w:val="NoSpacing"/>
        <w:rPr>
          <w:rFonts w:ascii="Times New Roman" w:hAnsi="Times New Roman" w:cs="Times New Roman"/>
        </w:rPr>
      </w:pPr>
      <w:r w:rsidRPr="00425A10">
        <w:rPr>
          <w:rFonts w:ascii="Times New Roman" w:hAnsi="Times New Roman" w:cs="Times New Roman"/>
        </w:rPr>
        <w:t>I submitted this paper in May 2015 with the hope of resubmitting it after amendments. Unfortunately my father died in September</w:t>
      </w:r>
      <w:r w:rsidR="00395468">
        <w:rPr>
          <w:rFonts w:ascii="Times New Roman" w:hAnsi="Times New Roman" w:cs="Times New Roman"/>
        </w:rPr>
        <w:t xml:space="preserve"> o</w:t>
      </w:r>
      <w:r w:rsidRPr="00425A10">
        <w:rPr>
          <w:rFonts w:ascii="Times New Roman" w:hAnsi="Times New Roman" w:cs="Times New Roman"/>
        </w:rPr>
        <w:t>f that year and I was unable to do this.</w:t>
      </w:r>
      <w:r w:rsidR="00395468">
        <w:rPr>
          <w:rFonts w:ascii="Times New Roman" w:hAnsi="Times New Roman" w:cs="Times New Roman"/>
        </w:rPr>
        <w:t xml:space="preserve"> </w:t>
      </w:r>
      <w:r w:rsidRPr="00425A10">
        <w:rPr>
          <w:rFonts w:ascii="Times New Roman" w:hAnsi="Times New Roman" w:cs="Times New Roman"/>
        </w:rPr>
        <w:t xml:space="preserve">At the time the editor hoped that I would resubmit because it was unusual to receive case studies involving archaeological students. </w:t>
      </w:r>
      <w:r w:rsidR="00395468">
        <w:rPr>
          <w:rFonts w:ascii="Times New Roman" w:hAnsi="Times New Roman" w:cs="Times New Roman"/>
        </w:rPr>
        <w:t xml:space="preserve">Therefore </w:t>
      </w:r>
      <w:r w:rsidR="00395468" w:rsidRPr="00425A10">
        <w:rPr>
          <w:rFonts w:ascii="Times New Roman" w:hAnsi="Times New Roman" w:cs="Times New Roman"/>
        </w:rPr>
        <w:t>I</w:t>
      </w:r>
      <w:r w:rsidRPr="00425A10">
        <w:rPr>
          <w:rFonts w:ascii="Times New Roman" w:hAnsi="Times New Roman" w:cs="Times New Roman"/>
        </w:rPr>
        <w:t xml:space="preserve"> have amended the case study taking into account the comments made by the reviewers</w:t>
      </w:r>
      <w:r w:rsidR="00395468">
        <w:rPr>
          <w:rFonts w:ascii="Times New Roman" w:hAnsi="Times New Roman" w:cs="Times New Roman"/>
        </w:rPr>
        <w:t xml:space="preserve"> and hope that you will reconsider this</w:t>
      </w:r>
      <w:r w:rsidRPr="00425A10">
        <w:rPr>
          <w:rFonts w:ascii="Times New Roman" w:hAnsi="Times New Roman" w:cs="Times New Roman"/>
        </w:rPr>
        <w:t>.</w:t>
      </w:r>
      <w:r w:rsidR="00395468">
        <w:rPr>
          <w:rFonts w:ascii="Times New Roman" w:hAnsi="Times New Roman" w:cs="Times New Roman"/>
        </w:rPr>
        <w:t xml:space="preserve"> </w:t>
      </w:r>
    </w:p>
    <w:p w:rsidR="0044149C" w:rsidRDefault="0044149C" w:rsidP="00F836B1">
      <w:pPr>
        <w:pStyle w:val="NoSpacing"/>
        <w:rPr>
          <w:rFonts w:ascii="Times New Roman" w:hAnsi="Times New Roman" w:cs="Times New Roman"/>
        </w:rPr>
      </w:pPr>
    </w:p>
    <w:p w:rsidR="00425A10" w:rsidRPr="00425A10" w:rsidRDefault="0044149C" w:rsidP="00F836B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corrections are</w:t>
      </w:r>
      <w:r w:rsidR="00425A10" w:rsidRPr="00425A10">
        <w:rPr>
          <w:rFonts w:ascii="Times New Roman" w:hAnsi="Times New Roman" w:cs="Times New Roman"/>
        </w:rPr>
        <w:t>:</w:t>
      </w:r>
    </w:p>
    <w:p w:rsidR="00395468" w:rsidRDefault="00395468" w:rsidP="00F836B1">
      <w:pPr>
        <w:pStyle w:val="NoSpacing"/>
        <w:rPr>
          <w:rFonts w:ascii="Times New Roman" w:hAnsi="Times New Roman" w:cs="Times New Roman"/>
        </w:rPr>
      </w:pPr>
    </w:p>
    <w:p w:rsidR="0044149C" w:rsidRDefault="0044149C" w:rsidP="00395468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further definition of </w:t>
      </w:r>
      <w:r w:rsidR="00425A10" w:rsidRPr="00425A10">
        <w:rPr>
          <w:rFonts w:ascii="Times New Roman" w:hAnsi="Times New Roman" w:cs="Times New Roman"/>
        </w:rPr>
        <w:t xml:space="preserve"> problem based and project based learning </w:t>
      </w:r>
    </w:p>
    <w:p w:rsidR="00395468" w:rsidRPr="0044149C" w:rsidRDefault="0044149C" w:rsidP="0044149C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395468" w:rsidRPr="0044149C">
        <w:rPr>
          <w:rFonts w:ascii="Times New Roman" w:hAnsi="Times New Roman" w:cs="Times New Roman"/>
        </w:rPr>
        <w:t xml:space="preserve">eferences for other PBL examples </w:t>
      </w:r>
      <w:r w:rsidRPr="0044149C">
        <w:rPr>
          <w:rFonts w:ascii="Times New Roman" w:hAnsi="Times New Roman" w:cs="Times New Roman"/>
        </w:rPr>
        <w:t>from other universities</w:t>
      </w:r>
    </w:p>
    <w:p w:rsidR="00425A10" w:rsidRDefault="0044149C" w:rsidP="00395468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n</w:t>
      </w:r>
      <w:r w:rsidR="00395468">
        <w:rPr>
          <w:rFonts w:ascii="Times New Roman" w:hAnsi="Times New Roman" w:cs="Times New Roman"/>
        </w:rPr>
        <w:t>ew</w:t>
      </w:r>
      <w:r w:rsidR="00425A10" w:rsidRPr="00425A10">
        <w:rPr>
          <w:rFonts w:ascii="Times New Roman" w:hAnsi="Times New Roman" w:cs="Times New Roman"/>
        </w:rPr>
        <w:t xml:space="preserve"> example of</w:t>
      </w:r>
      <w:r w:rsidR="00395468">
        <w:rPr>
          <w:rFonts w:ascii="Times New Roman" w:hAnsi="Times New Roman" w:cs="Times New Roman"/>
        </w:rPr>
        <w:t xml:space="preserve"> a </w:t>
      </w:r>
      <w:r w:rsidR="00425A10" w:rsidRPr="00425A10">
        <w:rPr>
          <w:rFonts w:ascii="Times New Roman" w:hAnsi="Times New Roman" w:cs="Times New Roman"/>
        </w:rPr>
        <w:t>problem based learning activity</w:t>
      </w:r>
      <w:r w:rsidR="00395468">
        <w:rPr>
          <w:rFonts w:ascii="Times New Roman" w:hAnsi="Times New Roman" w:cs="Times New Roman"/>
        </w:rPr>
        <w:t xml:space="preserve"> developed for archaeology students</w:t>
      </w:r>
      <w:r>
        <w:rPr>
          <w:rFonts w:ascii="Times New Roman" w:hAnsi="Times New Roman" w:cs="Times New Roman"/>
        </w:rPr>
        <w:t xml:space="preserve"> </w:t>
      </w:r>
    </w:p>
    <w:p w:rsidR="00395468" w:rsidRPr="0044149C" w:rsidRDefault="0044149C" w:rsidP="00395468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change of </w:t>
      </w:r>
      <w:r w:rsidR="00395468" w:rsidRPr="0044149C">
        <w:rPr>
          <w:rFonts w:ascii="Times New Roman" w:hAnsi="Times New Roman" w:cs="Times New Roman"/>
        </w:rPr>
        <w:t xml:space="preserve"> employability model form Career EDGE (</w:t>
      </w:r>
      <w:r w:rsidRPr="0044149C">
        <w:rPr>
          <w:rFonts w:ascii="Times New Roman" w:hAnsi="Times New Roman" w:cs="Times New Roman"/>
        </w:rPr>
        <w:t>Dacre Pool, L. &amp; Sewell, P.J. (2007</w:t>
      </w:r>
      <w:r w:rsidR="00395468" w:rsidRPr="0044149C">
        <w:rPr>
          <w:rFonts w:ascii="Times New Roman" w:hAnsi="Times New Roman" w:cs="Times New Roman"/>
        </w:rPr>
        <w:t>) to USEM (</w:t>
      </w:r>
      <w:r w:rsidRPr="0044149C">
        <w:rPr>
          <w:rFonts w:ascii="Times New Roman" w:eastAsia="Times New Roman" w:hAnsi="Times New Roman" w:cs="Times New Roman"/>
        </w:rPr>
        <w:t>Yorke, M. (2006</w:t>
      </w:r>
      <w:r w:rsidRPr="0044149C">
        <w:rPr>
          <w:rFonts w:ascii="Times New Roman" w:hAnsi="Times New Roman" w:cs="Times New Roman"/>
        </w:rPr>
        <w:t xml:space="preserve"> </w:t>
      </w:r>
      <w:r w:rsidR="00395468" w:rsidRPr="0044149C">
        <w:rPr>
          <w:rFonts w:ascii="Times New Roman" w:hAnsi="Times New Roman" w:cs="Times New Roman"/>
        </w:rPr>
        <w:t xml:space="preserve">) which has helped to more clearly </w:t>
      </w:r>
      <w:r w:rsidRPr="0044149C">
        <w:rPr>
          <w:rFonts w:ascii="Times New Roman" w:hAnsi="Times New Roman" w:cs="Times New Roman"/>
        </w:rPr>
        <w:t xml:space="preserve">explains </w:t>
      </w:r>
      <w:r w:rsidR="00395468" w:rsidRPr="0044149C">
        <w:rPr>
          <w:rFonts w:ascii="Times New Roman" w:hAnsi="Times New Roman" w:cs="Times New Roman"/>
        </w:rPr>
        <w:t xml:space="preserve">the employability skills and behaviours that students demonstrated though the exercise </w:t>
      </w:r>
    </w:p>
    <w:p w:rsidR="00395468" w:rsidRPr="0044149C" w:rsidRDefault="00395468" w:rsidP="00395468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44149C">
        <w:rPr>
          <w:rFonts w:ascii="Times New Roman" w:hAnsi="Times New Roman" w:cs="Times New Roman"/>
        </w:rPr>
        <w:t>C</w:t>
      </w:r>
      <w:r w:rsidR="0044149C">
        <w:rPr>
          <w:rFonts w:ascii="Times New Roman" w:hAnsi="Times New Roman" w:cs="Times New Roman"/>
        </w:rPr>
        <w:t>hecking</w:t>
      </w:r>
      <w:bookmarkStart w:id="0" w:name="_GoBack"/>
      <w:bookmarkEnd w:id="0"/>
      <w:r w:rsidRPr="0044149C">
        <w:rPr>
          <w:rFonts w:ascii="Times New Roman" w:hAnsi="Times New Roman" w:cs="Times New Roman"/>
        </w:rPr>
        <w:t xml:space="preserve"> the </w:t>
      </w:r>
      <w:r w:rsidR="0044149C" w:rsidRPr="0044149C">
        <w:rPr>
          <w:rFonts w:ascii="Times New Roman" w:hAnsi="Times New Roman" w:cs="Times New Roman"/>
        </w:rPr>
        <w:t xml:space="preserve"> APA 6</w:t>
      </w:r>
      <w:r w:rsidR="0044149C" w:rsidRPr="0044149C">
        <w:rPr>
          <w:rFonts w:ascii="Times New Roman" w:hAnsi="Times New Roman" w:cs="Times New Roman"/>
          <w:vertAlign w:val="superscript"/>
        </w:rPr>
        <w:t>th</w:t>
      </w:r>
      <w:r w:rsidR="0044149C" w:rsidRPr="0044149C">
        <w:rPr>
          <w:rFonts w:ascii="Times New Roman" w:hAnsi="Times New Roman" w:cs="Times New Roman"/>
        </w:rPr>
        <w:t xml:space="preserve"> </w:t>
      </w:r>
      <w:r w:rsidRPr="0044149C">
        <w:rPr>
          <w:rFonts w:ascii="Times New Roman" w:hAnsi="Times New Roman" w:cs="Times New Roman"/>
        </w:rPr>
        <w:t xml:space="preserve">referencing more thoroughly </w:t>
      </w:r>
    </w:p>
    <w:p w:rsidR="00395468" w:rsidRDefault="00395468" w:rsidP="0044149C">
      <w:pPr>
        <w:pStyle w:val="NoSpacing"/>
        <w:ind w:left="720"/>
        <w:rPr>
          <w:rFonts w:ascii="Times New Roman" w:hAnsi="Times New Roman" w:cs="Times New Roman"/>
        </w:rPr>
      </w:pPr>
    </w:p>
    <w:p w:rsidR="00425A10" w:rsidRPr="00425A10" w:rsidRDefault="00425A10" w:rsidP="00F836B1">
      <w:pPr>
        <w:pStyle w:val="NoSpacing"/>
        <w:rPr>
          <w:rFonts w:ascii="Times New Roman" w:hAnsi="Times New Roman" w:cs="Times New Roman"/>
        </w:rPr>
      </w:pPr>
    </w:p>
    <w:p w:rsidR="0044149C" w:rsidRDefault="0044149C" w:rsidP="0044149C">
      <w:pPr>
        <w:rPr>
          <w:rFonts w:ascii="Times New Roman" w:hAnsi="Times New Roman" w:cs="Times New Roman"/>
        </w:rPr>
      </w:pPr>
      <w:r w:rsidRPr="00425A10">
        <w:rPr>
          <w:rFonts w:ascii="Times New Roman" w:hAnsi="Times New Roman" w:cs="Times New Roman"/>
        </w:rPr>
        <w:t xml:space="preserve">This topic, linking PBL and employability is unusual, but is highly relevant in Higher Education today. Employability is a current topic, especially in the UK, where graduate destinations are becoming bench markers for funding   and allocation of student numbers.  As I </w:t>
      </w:r>
      <w:r>
        <w:rPr>
          <w:rFonts w:ascii="Times New Roman" w:hAnsi="Times New Roman" w:cs="Times New Roman"/>
        </w:rPr>
        <w:t xml:space="preserve">demonstrate in this new </w:t>
      </w:r>
      <w:r w:rsidRPr="00425A10">
        <w:rPr>
          <w:rFonts w:ascii="Times New Roman" w:hAnsi="Times New Roman" w:cs="Times New Roman"/>
        </w:rPr>
        <w:t>case</w:t>
      </w:r>
      <w:r>
        <w:rPr>
          <w:rFonts w:ascii="Times New Roman" w:hAnsi="Times New Roman" w:cs="Times New Roman"/>
        </w:rPr>
        <w:t xml:space="preserve"> study it is possible to move away from a </w:t>
      </w:r>
      <w:r w:rsidRPr="00425A10">
        <w:rPr>
          <w:rFonts w:ascii="Times New Roman" w:hAnsi="Times New Roman" w:cs="Times New Roman"/>
        </w:rPr>
        <w:t xml:space="preserve">reliance on expensive field work and excavation to develop their students’ employability skills </w:t>
      </w:r>
      <w:r>
        <w:rPr>
          <w:rFonts w:ascii="Times New Roman" w:hAnsi="Times New Roman" w:cs="Times New Roman"/>
        </w:rPr>
        <w:t>into more innovative student led projects.</w:t>
      </w:r>
    </w:p>
    <w:p w:rsidR="0044149C" w:rsidRDefault="0044149C" w:rsidP="0044149C">
      <w:pPr>
        <w:rPr>
          <w:rFonts w:ascii="Times New Roman" w:hAnsi="Times New Roman" w:cs="Times New Roman"/>
        </w:rPr>
      </w:pPr>
      <w:r w:rsidRPr="00425A10">
        <w:rPr>
          <w:rFonts w:ascii="Times New Roman" w:hAnsi="Times New Roman" w:cs="Times New Roman"/>
        </w:rPr>
        <w:t xml:space="preserve"> I feel that the above fits in well with you</w:t>
      </w:r>
      <w:r>
        <w:rPr>
          <w:rFonts w:ascii="Times New Roman" w:hAnsi="Times New Roman" w:cs="Times New Roman"/>
        </w:rPr>
        <w:t xml:space="preserve">r stated themes of the journal, and would be of interest not only to archaeology practitioners but also those subjects who have a high level of field work in their curricula.  </w:t>
      </w:r>
    </w:p>
    <w:p w:rsidR="00F836B1" w:rsidRPr="00425A10" w:rsidRDefault="00F836B1">
      <w:pPr>
        <w:rPr>
          <w:rFonts w:ascii="Times New Roman" w:hAnsi="Times New Roman" w:cs="Times New Roman"/>
        </w:rPr>
      </w:pPr>
      <w:r w:rsidRPr="00425A10">
        <w:rPr>
          <w:rFonts w:ascii="Times New Roman" w:hAnsi="Times New Roman" w:cs="Times New Roman"/>
        </w:rPr>
        <w:t xml:space="preserve">This is original research undertaken as part of my current </w:t>
      </w:r>
      <w:r w:rsidR="00F0700A" w:rsidRPr="00425A10">
        <w:rPr>
          <w:rFonts w:ascii="Times New Roman" w:hAnsi="Times New Roman" w:cs="Times New Roman"/>
        </w:rPr>
        <w:t>Ph.D.</w:t>
      </w:r>
      <w:r w:rsidRPr="00425A10">
        <w:rPr>
          <w:rFonts w:ascii="Times New Roman" w:hAnsi="Times New Roman" w:cs="Times New Roman"/>
        </w:rPr>
        <w:t xml:space="preserve"> at UCLAN, in Experimental Archaeology and has not been submitte</w:t>
      </w:r>
      <w:r w:rsidR="00395468">
        <w:rPr>
          <w:rFonts w:ascii="Times New Roman" w:hAnsi="Times New Roman" w:cs="Times New Roman"/>
        </w:rPr>
        <w:t xml:space="preserve">d for publication elsewhere else. </w:t>
      </w:r>
    </w:p>
    <w:p w:rsidR="00F0700A" w:rsidRPr="00425A10" w:rsidRDefault="00F0700A">
      <w:pPr>
        <w:rPr>
          <w:rFonts w:ascii="Times New Roman" w:hAnsi="Times New Roman" w:cs="Times New Roman"/>
        </w:rPr>
      </w:pPr>
      <w:r w:rsidRPr="00425A10">
        <w:rPr>
          <w:rFonts w:ascii="Times New Roman" w:hAnsi="Times New Roman" w:cs="Times New Roman"/>
        </w:rPr>
        <w:t>Thank you</w:t>
      </w:r>
    </w:p>
    <w:p w:rsidR="00F0700A" w:rsidRPr="00425A10" w:rsidRDefault="00F0700A">
      <w:pPr>
        <w:rPr>
          <w:rFonts w:ascii="Times New Roman" w:hAnsi="Times New Roman" w:cs="Times New Roman"/>
        </w:rPr>
      </w:pPr>
      <w:r w:rsidRPr="00425A10">
        <w:rPr>
          <w:rFonts w:ascii="Times New Roman" w:hAnsi="Times New Roman" w:cs="Times New Roman"/>
        </w:rPr>
        <w:t>Yours faithfully,</w:t>
      </w:r>
    </w:p>
    <w:p w:rsidR="00F836B1" w:rsidRPr="00425A10" w:rsidRDefault="00F0700A">
      <w:pPr>
        <w:rPr>
          <w:rFonts w:ascii="Times New Roman" w:hAnsi="Times New Roman" w:cs="Times New Roman"/>
        </w:rPr>
      </w:pPr>
      <w:r w:rsidRPr="00425A10">
        <w:rPr>
          <w:rFonts w:ascii="Times New Roman" w:hAnsi="Times New Roman" w:cs="Times New Roman"/>
        </w:rPr>
        <w:t xml:space="preserve"> </w:t>
      </w:r>
      <w:r w:rsidRPr="00425A10">
        <w:rPr>
          <w:rFonts w:ascii="Times New Roman" w:hAnsi="Times New Roman" w:cs="Times New Roman"/>
          <w:b/>
          <w:noProof/>
          <w:lang w:eastAsia="en-GB"/>
        </w:rPr>
        <w:drawing>
          <wp:inline distT="0" distB="0" distL="0" distR="0" wp14:anchorId="7D8F969D" wp14:editId="08920371">
            <wp:extent cx="1914525" cy="590903"/>
            <wp:effectExtent l="0" t="0" r="0" b="0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969" cy="594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836B1" w:rsidRPr="00425A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in;height:3in" o:bullet="t"/>
    </w:pict>
  </w:numPicBullet>
  <w:numPicBullet w:numPicBulletId="1">
    <w:pict>
      <v:shape id="_x0000_i1032" type="#_x0000_t75" style="width:3in;height:3in" o:bullet="t"/>
    </w:pict>
  </w:numPicBullet>
  <w:numPicBullet w:numPicBulletId="2">
    <w:pict>
      <v:shape id="_x0000_i1033" type="#_x0000_t75" style="width:3in;height:3in" o:bullet="t"/>
    </w:pict>
  </w:numPicBullet>
  <w:numPicBullet w:numPicBulletId="3">
    <w:pict>
      <v:shape id="_x0000_i1034" type="#_x0000_t75" style="width:3in;height:3in" o:bullet="t"/>
    </w:pict>
  </w:numPicBullet>
  <w:abstractNum w:abstractNumId="0" w15:restartNumberingAfterBreak="0">
    <w:nsid w:val="43B52E2F"/>
    <w:multiLevelType w:val="multilevel"/>
    <w:tmpl w:val="DFA2D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3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540083"/>
    <w:multiLevelType w:val="multilevel"/>
    <w:tmpl w:val="AF528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D00E16"/>
    <w:multiLevelType w:val="hybridMultilevel"/>
    <w:tmpl w:val="147E8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6B1"/>
    <w:rsid w:val="00395468"/>
    <w:rsid w:val="00425A10"/>
    <w:rsid w:val="0044149C"/>
    <w:rsid w:val="006B18C9"/>
    <w:rsid w:val="009B5D12"/>
    <w:rsid w:val="00F0700A"/>
    <w:rsid w:val="00F8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5:chartTrackingRefBased/>
  <w15:docId w15:val="{48719D71-3983-4E3D-B702-0F6475D08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36B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836B1"/>
    <w:pPr>
      <w:spacing w:after="0" w:line="240" w:lineRule="auto"/>
    </w:pPr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7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5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66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68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9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0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mailto:GWood1@uclan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Gaynor Wood</dc:creator>
  <cp:keywords/>
  <dc:description/>
  <cp:lastModifiedBy>Gaynor Wood</cp:lastModifiedBy>
  <cp:revision>3</cp:revision>
  <dcterms:created xsi:type="dcterms:W3CDTF">2016-03-29T12:53:00Z</dcterms:created>
  <dcterms:modified xsi:type="dcterms:W3CDTF">2016-03-29T13:08:00Z</dcterms:modified>
</cp:coreProperties>
</file>